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58" w:rsidRPr="000A06DF" w:rsidRDefault="000A06DF">
      <w:pPr>
        <w:ind w:left="4536"/>
        <w:rPr>
          <w:sz w:val="28"/>
          <w:szCs w:val="28"/>
        </w:rPr>
      </w:pPr>
      <w:r w:rsidRPr="000A06DF">
        <w:rPr>
          <w:sz w:val="28"/>
          <w:szCs w:val="28"/>
        </w:rPr>
        <w:t>Гусельникова Татьяна Леонидовна</w:t>
      </w:r>
    </w:p>
    <w:p w:rsidR="000A06DF" w:rsidRPr="000A06DF" w:rsidRDefault="000A06DF">
      <w:pPr>
        <w:ind w:left="4536"/>
        <w:rPr>
          <w:sz w:val="28"/>
          <w:szCs w:val="28"/>
        </w:rPr>
      </w:pPr>
      <w:r w:rsidRPr="000A06DF">
        <w:rPr>
          <w:sz w:val="28"/>
          <w:szCs w:val="28"/>
        </w:rPr>
        <w:t>учитель химии и биологии</w:t>
      </w:r>
    </w:p>
    <w:p w:rsidR="000A06DF" w:rsidRDefault="000A06DF">
      <w:pPr>
        <w:ind w:left="4536"/>
        <w:rPr>
          <w:sz w:val="28"/>
          <w:szCs w:val="28"/>
        </w:rPr>
      </w:pPr>
      <w:r w:rsidRPr="000A06DF">
        <w:rPr>
          <w:sz w:val="28"/>
          <w:szCs w:val="28"/>
        </w:rPr>
        <w:t>Первая квалификационная категория</w:t>
      </w:r>
    </w:p>
    <w:p w:rsidR="000A06DF" w:rsidRDefault="000A06DF">
      <w:pPr>
        <w:ind w:left="4536"/>
        <w:rPr>
          <w:sz w:val="28"/>
          <w:szCs w:val="28"/>
        </w:rPr>
      </w:pPr>
    </w:p>
    <w:p w:rsidR="000A06DF" w:rsidRDefault="000A06DF" w:rsidP="000A06DF">
      <w:pPr>
        <w:jc w:val="center"/>
        <w:rPr>
          <w:rStyle w:val="a6"/>
          <w:color w:val="000000"/>
          <w:sz w:val="28"/>
          <w:szCs w:val="28"/>
          <w:shd w:val="clear" w:color="auto" w:fill="FFFFFF"/>
        </w:rPr>
      </w:pPr>
      <w:r>
        <w:rPr>
          <w:rStyle w:val="a6"/>
          <w:color w:val="000000"/>
          <w:sz w:val="28"/>
          <w:szCs w:val="28"/>
          <w:shd w:val="clear" w:color="auto" w:fill="FFFFFF"/>
        </w:rPr>
        <w:t xml:space="preserve">Система мониторинга в содержании  краткосрочного курса </w:t>
      </w:r>
    </w:p>
    <w:p w:rsidR="000A06DF" w:rsidRDefault="000A06DF" w:rsidP="000A06DF">
      <w:pPr>
        <w:jc w:val="center"/>
        <w:rPr>
          <w:b/>
          <w:bCs/>
          <w:iCs/>
          <w:sz w:val="28"/>
          <w:szCs w:val="28"/>
        </w:rPr>
      </w:pPr>
      <w:r>
        <w:rPr>
          <w:rStyle w:val="a6"/>
          <w:color w:val="000000"/>
          <w:sz w:val="28"/>
          <w:szCs w:val="28"/>
          <w:shd w:val="clear" w:color="auto" w:fill="FFFFFF"/>
        </w:rPr>
        <w:t>«Наблюдай и исследуй»»</w:t>
      </w:r>
    </w:p>
    <w:p w:rsidR="000A06DF" w:rsidRDefault="000A06DF">
      <w:pPr>
        <w:ind w:left="4536"/>
        <w:rPr>
          <w:sz w:val="28"/>
          <w:szCs w:val="28"/>
        </w:rPr>
      </w:pPr>
    </w:p>
    <w:p w:rsidR="000A06DF" w:rsidRPr="000A06DF" w:rsidRDefault="000A06DF" w:rsidP="000A06DF">
      <w:pPr>
        <w:rPr>
          <w:sz w:val="28"/>
          <w:szCs w:val="28"/>
        </w:rPr>
      </w:pPr>
      <w:r w:rsidRPr="000A06DF">
        <w:rPr>
          <w:sz w:val="28"/>
          <w:szCs w:val="28"/>
        </w:rPr>
        <w:t>В процессе работы краткосрочного курса учащиеся заполняют мониторинговую таблицу в начале и конце.</w:t>
      </w:r>
    </w:p>
    <w:p w:rsidR="000A06DF" w:rsidRPr="000A06DF" w:rsidRDefault="000A06DF" w:rsidP="000A06DF">
      <w:pPr>
        <w:rPr>
          <w:sz w:val="28"/>
          <w:szCs w:val="28"/>
        </w:rPr>
      </w:pPr>
      <w:r w:rsidRPr="000A06DF">
        <w:rPr>
          <w:sz w:val="28"/>
          <w:szCs w:val="28"/>
        </w:rPr>
        <w:t xml:space="preserve"> Промежуточный мониторинг заключается в наблюдении педагога и оценивании  специальных умений учащихся.</w:t>
      </w:r>
    </w:p>
    <w:p w:rsidR="000A06DF" w:rsidRPr="000A06DF" w:rsidRDefault="000A06DF" w:rsidP="000A06DF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84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6"/>
        <w:gridCol w:w="899"/>
        <w:gridCol w:w="1260"/>
        <w:gridCol w:w="1080"/>
        <w:gridCol w:w="900"/>
        <w:gridCol w:w="1260"/>
        <w:gridCol w:w="1080"/>
      </w:tblGrid>
      <w:tr w:rsidR="000A06DF" w:rsidRPr="000A06DF" w:rsidTr="000A06DF">
        <w:trPr>
          <w:trHeight w:val="48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DF" w:rsidRPr="000A06DF" w:rsidRDefault="000A06DF">
            <w:pPr>
              <w:pStyle w:val="a4"/>
              <w:spacing w:line="240" w:lineRule="auto"/>
              <w:ind w:firstLine="567"/>
              <w:jc w:val="both"/>
              <w:outlineLvl w:val="1"/>
              <w:rPr>
                <w:szCs w:val="28"/>
              </w:rPr>
            </w:pPr>
            <w:r w:rsidRPr="000A06DF">
              <w:rPr>
                <w:szCs w:val="28"/>
              </w:rPr>
              <w:t>Умения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DF" w:rsidRPr="000A06DF" w:rsidRDefault="000A06DF">
            <w:pPr>
              <w:pStyle w:val="a3"/>
              <w:spacing w:before="0" w:beforeAutospacing="0" w:after="0" w:afterAutospacing="0"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F">
              <w:rPr>
                <w:rFonts w:ascii="Times New Roman" w:hAnsi="Times New Roman" w:cs="Times New Roman"/>
                <w:sz w:val="28"/>
                <w:szCs w:val="28"/>
              </w:rPr>
              <w:t>До изучения курса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DF" w:rsidRPr="000A06DF" w:rsidRDefault="000A06DF">
            <w:pPr>
              <w:pStyle w:val="a3"/>
              <w:spacing w:before="0" w:beforeAutospacing="0" w:after="0" w:afterAutospacing="0"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F">
              <w:rPr>
                <w:rFonts w:ascii="Times New Roman" w:hAnsi="Times New Roman" w:cs="Times New Roman"/>
                <w:sz w:val="28"/>
                <w:szCs w:val="28"/>
              </w:rPr>
              <w:t>После изучения курса</w:t>
            </w:r>
          </w:p>
        </w:tc>
      </w:tr>
      <w:tr w:rsidR="000A06DF" w:rsidRPr="000A06DF" w:rsidTr="000A06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DF" w:rsidRPr="000A06DF" w:rsidRDefault="000A06DF">
            <w:pPr>
              <w:pStyle w:val="2"/>
              <w:spacing w:after="0" w:line="240" w:lineRule="auto"/>
              <w:ind w:left="0"/>
              <w:outlineLvl w:val="1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DF" w:rsidRPr="000A06DF" w:rsidRDefault="000A06DF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F">
              <w:rPr>
                <w:rFonts w:ascii="Times New Roman" w:hAnsi="Times New Roman" w:cs="Times New Roman"/>
                <w:sz w:val="28"/>
                <w:szCs w:val="28"/>
              </w:rPr>
              <w:t>Не владею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DF" w:rsidRPr="000A06DF" w:rsidRDefault="000A06DF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F">
              <w:rPr>
                <w:rFonts w:ascii="Times New Roman" w:hAnsi="Times New Roman" w:cs="Times New Roman"/>
                <w:sz w:val="28"/>
                <w:szCs w:val="28"/>
              </w:rPr>
              <w:t>Неуверенно владею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DF" w:rsidRPr="000A06DF" w:rsidRDefault="000A06DF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F">
              <w:rPr>
                <w:rFonts w:ascii="Times New Roman" w:hAnsi="Times New Roman" w:cs="Times New Roman"/>
                <w:sz w:val="28"/>
                <w:szCs w:val="28"/>
              </w:rPr>
              <w:t>Уверенно владею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DF" w:rsidRPr="000A06DF" w:rsidRDefault="000A06DF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  <w:p w:rsidR="000A06DF" w:rsidRPr="000A06DF" w:rsidRDefault="000A06DF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F">
              <w:rPr>
                <w:rFonts w:ascii="Times New Roman" w:hAnsi="Times New Roman" w:cs="Times New Roman"/>
                <w:sz w:val="28"/>
                <w:szCs w:val="28"/>
              </w:rPr>
              <w:t>владею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DF" w:rsidRPr="000A06DF" w:rsidRDefault="000A06DF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F">
              <w:rPr>
                <w:rFonts w:ascii="Times New Roman" w:hAnsi="Times New Roman" w:cs="Times New Roman"/>
                <w:sz w:val="28"/>
                <w:szCs w:val="28"/>
              </w:rPr>
              <w:t>Неуверенно владею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DF" w:rsidRPr="000A06DF" w:rsidRDefault="000A06DF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6DF">
              <w:rPr>
                <w:rFonts w:ascii="Times New Roman" w:hAnsi="Times New Roman" w:cs="Times New Roman"/>
                <w:sz w:val="28"/>
                <w:szCs w:val="28"/>
              </w:rPr>
              <w:t>Уверенно владею</w:t>
            </w:r>
          </w:p>
        </w:tc>
      </w:tr>
      <w:tr w:rsidR="000A06DF" w:rsidRPr="000A06DF" w:rsidTr="000A06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DF" w:rsidRPr="000A06DF" w:rsidRDefault="000A06DF">
            <w:pPr>
              <w:pStyle w:val="2"/>
              <w:spacing w:after="0" w:line="240" w:lineRule="auto"/>
              <w:ind w:left="0"/>
              <w:outlineLvl w:val="1"/>
              <w:rPr>
                <w:sz w:val="28"/>
                <w:szCs w:val="28"/>
              </w:rPr>
            </w:pPr>
            <w:r w:rsidRPr="000A06DF">
              <w:rPr>
                <w:sz w:val="28"/>
                <w:szCs w:val="28"/>
              </w:rPr>
              <w:t>найти интересующую информацию</w:t>
            </w:r>
            <w:r w:rsidRPr="000A06DF">
              <w:rPr>
                <w:sz w:val="28"/>
                <w:szCs w:val="28"/>
              </w:rPr>
              <w:t> </w:t>
            </w:r>
            <w:r w:rsidRPr="000A06DF">
              <w:rPr>
                <w:sz w:val="28"/>
                <w:szCs w:val="28"/>
              </w:rPr>
              <w:t>Умение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DF" w:rsidRPr="000A06DF" w:rsidRDefault="000A06DF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DF" w:rsidRPr="000A06DF" w:rsidRDefault="000A06DF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DF" w:rsidRPr="000A06DF" w:rsidRDefault="000A06DF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DF" w:rsidRPr="000A06DF" w:rsidRDefault="000A06DF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DF" w:rsidRPr="000A06DF" w:rsidRDefault="000A06DF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DF" w:rsidRPr="000A06DF" w:rsidRDefault="000A06DF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0A06DF" w:rsidRPr="000A06DF" w:rsidTr="000A06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DF" w:rsidRPr="000A06DF" w:rsidRDefault="000A06DF">
            <w:pPr>
              <w:pStyle w:val="a4"/>
              <w:spacing w:line="240" w:lineRule="auto"/>
              <w:ind w:firstLine="0"/>
              <w:jc w:val="both"/>
              <w:outlineLvl w:val="1"/>
              <w:rPr>
                <w:szCs w:val="28"/>
              </w:rPr>
            </w:pPr>
            <w:r w:rsidRPr="000A06DF">
              <w:rPr>
                <w:szCs w:val="28"/>
              </w:rPr>
              <w:t>Умение организовывать свою деятельность по инструкции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DF" w:rsidRPr="000A06DF" w:rsidRDefault="000A06DF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DF" w:rsidRPr="000A06DF" w:rsidRDefault="000A06DF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DF" w:rsidRPr="000A06DF" w:rsidRDefault="000A06DF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DF" w:rsidRPr="000A06DF" w:rsidRDefault="000A06DF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DF" w:rsidRPr="000A06DF" w:rsidRDefault="000A06DF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DF" w:rsidRPr="000A06DF" w:rsidRDefault="000A06DF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0A06DF" w:rsidRPr="000A06DF" w:rsidTr="000A06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DF" w:rsidRPr="000A06DF" w:rsidRDefault="000A06DF">
            <w:pPr>
              <w:pStyle w:val="a4"/>
              <w:spacing w:line="240" w:lineRule="auto"/>
              <w:ind w:firstLine="0"/>
              <w:jc w:val="both"/>
              <w:outlineLvl w:val="1"/>
              <w:rPr>
                <w:szCs w:val="28"/>
              </w:rPr>
            </w:pPr>
            <w:r w:rsidRPr="000A06DF">
              <w:rPr>
                <w:szCs w:val="28"/>
              </w:rPr>
              <w:t>Умение описывать полученный результат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DF" w:rsidRPr="000A06DF" w:rsidRDefault="000A06DF">
            <w:pPr>
              <w:pStyle w:val="2"/>
              <w:spacing w:after="0" w:line="360" w:lineRule="auto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DF" w:rsidRPr="000A06DF" w:rsidRDefault="000A06DF">
            <w:pPr>
              <w:pStyle w:val="2"/>
              <w:spacing w:after="0" w:line="360" w:lineRule="auto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DF" w:rsidRPr="000A06DF" w:rsidRDefault="000A06DF">
            <w:pPr>
              <w:pStyle w:val="2"/>
              <w:spacing w:after="0" w:line="360" w:lineRule="auto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DF" w:rsidRPr="000A06DF" w:rsidRDefault="000A06DF">
            <w:pPr>
              <w:pStyle w:val="2"/>
              <w:spacing w:after="0" w:line="360" w:lineRule="auto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DF" w:rsidRPr="000A06DF" w:rsidRDefault="000A06DF">
            <w:pPr>
              <w:pStyle w:val="2"/>
              <w:spacing w:after="0" w:line="360" w:lineRule="auto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DF" w:rsidRPr="000A06DF" w:rsidRDefault="000A06DF">
            <w:pPr>
              <w:pStyle w:val="2"/>
              <w:spacing w:after="0" w:line="360" w:lineRule="auto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A06DF" w:rsidRDefault="000A06DF" w:rsidP="000A06DF">
      <w:pPr>
        <w:rPr>
          <w:bCs/>
          <w:iCs/>
        </w:rPr>
      </w:pPr>
    </w:p>
    <w:p w:rsidR="000A06DF" w:rsidRPr="000A06DF" w:rsidRDefault="000A06DF" w:rsidP="000A06DF">
      <w:pPr>
        <w:jc w:val="both"/>
        <w:rPr>
          <w:sz w:val="28"/>
          <w:szCs w:val="28"/>
        </w:rPr>
      </w:pPr>
    </w:p>
    <w:sectPr w:rsidR="000A06DF" w:rsidRPr="000A06DF" w:rsidSect="00E3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7BB0"/>
    <w:rsid w:val="00017BB0"/>
    <w:rsid w:val="000A06DF"/>
    <w:rsid w:val="00A2278C"/>
    <w:rsid w:val="00E3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7BB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Body Text Indent"/>
    <w:basedOn w:val="a"/>
    <w:link w:val="a5"/>
    <w:unhideWhenUsed/>
    <w:rsid w:val="00017BB0"/>
    <w:pPr>
      <w:spacing w:line="360" w:lineRule="auto"/>
      <w:ind w:firstLine="72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017BB0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nhideWhenUsed/>
    <w:rsid w:val="00017B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17BB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06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Lada</cp:lastModifiedBy>
  <cp:revision>3</cp:revision>
  <dcterms:created xsi:type="dcterms:W3CDTF">2016-05-17T09:13:00Z</dcterms:created>
  <dcterms:modified xsi:type="dcterms:W3CDTF">2017-04-15T13:24:00Z</dcterms:modified>
</cp:coreProperties>
</file>